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0CC" w:rsidRPr="009B10CC" w:rsidRDefault="009B10CC" w:rsidP="009B10CC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b/>
          <w:color w:val="FF0000"/>
          <w:sz w:val="21"/>
          <w:szCs w:val="21"/>
        </w:rPr>
      </w:pPr>
      <w:bookmarkStart w:id="0" w:name="_GoBack"/>
      <w:r w:rsidRPr="009B10CC">
        <w:rPr>
          <w:rStyle w:val="highlightnode"/>
          <w:rFonts w:ascii="Helvetica" w:eastAsiaTheme="minorEastAsia" w:hAnsi="Helvetica" w:cs="Helvetica"/>
          <w:b/>
          <w:color w:val="FF0000"/>
          <w:sz w:val="21"/>
          <w:szCs w:val="21"/>
        </w:rPr>
        <w:t>Crisis</w:t>
      </w:r>
      <w:r w:rsidRPr="009B10CC">
        <w:rPr>
          <w:rStyle w:val="highlightnode"/>
          <w:rFonts w:ascii="Helvetica" w:eastAsiaTheme="minorEastAsia" w:hAnsi="Helvetica" w:cs="Helvetica"/>
          <w:b/>
          <w:color w:val="FF0000"/>
          <w:sz w:val="21"/>
          <w:szCs w:val="21"/>
        </w:rPr>
        <w:t xml:space="preserve"> management</w:t>
      </w:r>
      <w:r w:rsidRPr="009B10CC">
        <w:rPr>
          <w:rStyle w:val="highlightnode"/>
          <w:rFonts w:ascii="Helvetica" w:eastAsiaTheme="minorEastAsia" w:hAnsi="Helvetica" w:cs="Helvetica"/>
          <w:b/>
          <w:color w:val="FF0000"/>
          <w:sz w:val="21"/>
          <w:szCs w:val="21"/>
        </w:rPr>
        <w:t xml:space="preserve"> Final Term 2014(2)</w:t>
      </w:r>
    </w:p>
    <w:bookmarkEnd w:id="0"/>
    <w:p w:rsidR="009B10CC" w:rsidRDefault="009B10CC" w:rsidP="009B10CC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there are 9 questions 5 marks each total marks 45</w:t>
      </w:r>
      <w:r>
        <w:rPr>
          <w:rFonts w:ascii="Helvetica" w:hAnsi="Helvetica" w:cs="Helvetica"/>
          <w:color w:val="141823"/>
          <w:sz w:val="21"/>
          <w:szCs w:val="21"/>
        </w:rPr>
        <w:br/>
        <w:t>1-crisis management for construction company</w:t>
      </w:r>
      <w:r>
        <w:rPr>
          <w:rFonts w:ascii="Helvetica" w:hAnsi="Helvetica" w:cs="Helvetica"/>
          <w:color w:val="141823"/>
          <w:sz w:val="21"/>
          <w:szCs w:val="21"/>
        </w:rPr>
        <w:br/>
        <w:t>2-mention coca cola problem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3-Use of people as resource for manage crises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4-1933,pepsi crisis for </w:t>
      </w:r>
      <w:proofErr w:type="spellStart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syrige</w:t>
      </w:r>
      <w:proofErr w:type="spellEnd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 found in tin pack and what measure use by company for crisis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5-which style of decision is better for crisis management (centralize or decentralize)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6-use of social media for manage crises for products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7-effective communication during crises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8-If social media failed, then what measure to manage crisis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9-Treaty of </w:t>
      </w:r>
      <w:proofErr w:type="spellStart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Madina</w:t>
      </w:r>
      <w:proofErr w:type="spellEnd"/>
    </w:p>
    <w:p w:rsidR="009B10CC" w:rsidRDefault="009B10CC" w:rsidP="009B10CC"/>
    <w:p w:rsidR="00D25CD0" w:rsidRDefault="00D25CD0"/>
    <w:sectPr w:rsidR="00D25CD0" w:rsidSect="00BF750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EFC" w:rsidRDefault="00036EFC" w:rsidP="009B10CC">
      <w:pPr>
        <w:spacing w:after="0" w:line="240" w:lineRule="auto"/>
      </w:pPr>
      <w:r>
        <w:separator/>
      </w:r>
    </w:p>
  </w:endnote>
  <w:endnote w:type="continuationSeparator" w:id="0">
    <w:p w:rsidR="00036EFC" w:rsidRDefault="00036EFC" w:rsidP="009B1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EFC" w:rsidRDefault="00036EFC" w:rsidP="009B10CC">
      <w:pPr>
        <w:spacing w:after="0" w:line="240" w:lineRule="auto"/>
      </w:pPr>
      <w:r>
        <w:separator/>
      </w:r>
    </w:p>
  </w:footnote>
  <w:footnote w:type="continuationSeparator" w:id="0">
    <w:p w:rsidR="00036EFC" w:rsidRDefault="00036EFC" w:rsidP="009B1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0CC" w:rsidRDefault="009B10CC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0CC"/>
    <w:rsid w:val="00036EFC"/>
    <w:rsid w:val="009B10CC"/>
    <w:rsid w:val="00D2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0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B10CC"/>
  </w:style>
  <w:style w:type="character" w:customStyle="1" w:styleId="highlightnode">
    <w:name w:val="highlightnode"/>
    <w:basedOn w:val="DefaultParagraphFont"/>
    <w:rsid w:val="009B10CC"/>
  </w:style>
  <w:style w:type="character" w:customStyle="1" w:styleId="textexposedshow">
    <w:name w:val="text_exposed_show"/>
    <w:basedOn w:val="DefaultParagraphFont"/>
    <w:rsid w:val="009B10CC"/>
  </w:style>
  <w:style w:type="paragraph" w:styleId="Header">
    <w:name w:val="header"/>
    <w:basedOn w:val="Normal"/>
    <w:link w:val="HeaderChar"/>
    <w:uiPriority w:val="99"/>
    <w:unhideWhenUsed/>
    <w:rsid w:val="009B1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0CC"/>
  </w:style>
  <w:style w:type="paragraph" w:styleId="Footer">
    <w:name w:val="footer"/>
    <w:basedOn w:val="Normal"/>
    <w:link w:val="FooterChar"/>
    <w:uiPriority w:val="99"/>
    <w:unhideWhenUsed/>
    <w:rsid w:val="009B1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0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0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B10CC"/>
  </w:style>
  <w:style w:type="character" w:customStyle="1" w:styleId="highlightnode">
    <w:name w:val="highlightnode"/>
    <w:basedOn w:val="DefaultParagraphFont"/>
    <w:rsid w:val="009B10CC"/>
  </w:style>
  <w:style w:type="character" w:customStyle="1" w:styleId="textexposedshow">
    <w:name w:val="text_exposed_show"/>
    <w:basedOn w:val="DefaultParagraphFont"/>
    <w:rsid w:val="009B10CC"/>
  </w:style>
  <w:style w:type="paragraph" w:styleId="Header">
    <w:name w:val="header"/>
    <w:basedOn w:val="Normal"/>
    <w:link w:val="HeaderChar"/>
    <w:uiPriority w:val="99"/>
    <w:unhideWhenUsed/>
    <w:rsid w:val="009B1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0CC"/>
  </w:style>
  <w:style w:type="paragraph" w:styleId="Footer">
    <w:name w:val="footer"/>
    <w:basedOn w:val="Normal"/>
    <w:link w:val="FooterChar"/>
    <w:uiPriority w:val="99"/>
    <w:unhideWhenUsed/>
    <w:rsid w:val="009B1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2015-08-29T10:12:00Z</dcterms:created>
  <dcterms:modified xsi:type="dcterms:W3CDTF">2015-08-29T10:13:00Z</dcterms:modified>
</cp:coreProperties>
</file>